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268854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F10CA" w:rsidRDefault="00FF10CA" w:rsidP="004C6091">
      <w:pPr>
        <w:spacing w:line="300" w:lineRule="exact"/>
        <w:rPr>
          <w:lang w:val="uk-UA"/>
        </w:rPr>
      </w:pPr>
    </w:p>
    <w:p w:rsidR="00FF10CA" w:rsidRDefault="00FF10CA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EC4BF6">
        <w:rPr>
          <w:sz w:val="22"/>
          <w:lang w:val="uk-UA"/>
        </w:rPr>
        <w:t>6</w:t>
      </w:r>
      <w:r w:rsidR="00F70571">
        <w:rPr>
          <w:sz w:val="22"/>
          <w:lang w:val="uk-UA"/>
        </w:rPr>
        <w:t xml:space="preserve"> від </w:t>
      </w:r>
      <w:r w:rsidR="00EC4BF6">
        <w:rPr>
          <w:sz w:val="22"/>
          <w:lang w:val="uk-UA"/>
        </w:rPr>
        <w:t>01.09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915F62">
        <w:rPr>
          <w:bCs/>
          <w:sz w:val="26"/>
          <w:szCs w:val="26"/>
          <w:lang w:val="uk-UA"/>
        </w:rPr>
        <w:t xml:space="preserve"> 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DA4223" w:rsidRDefault="00915F62" w:rsidP="00FF10CA">
      <w:pPr>
        <w:spacing w:line="300" w:lineRule="exact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                                                                                             </w:t>
      </w:r>
      <w:r w:rsidR="000E432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 xml:space="preserve">Сергію СУХОМЛИНУ </w:t>
      </w:r>
    </w:p>
    <w:p w:rsidR="00FF10CA" w:rsidRPr="00FF10CA" w:rsidRDefault="00FF10CA" w:rsidP="00FF10CA">
      <w:pPr>
        <w:spacing w:line="300" w:lineRule="exact"/>
        <w:rPr>
          <w:bCs/>
          <w:sz w:val="26"/>
          <w:szCs w:val="26"/>
          <w:lang w:val="uk-UA"/>
        </w:rPr>
      </w:pPr>
    </w:p>
    <w:p w:rsidR="00FF10CA" w:rsidRDefault="00800B14" w:rsidP="003B4F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873C3">
        <w:rPr>
          <w:sz w:val="28"/>
          <w:szCs w:val="28"/>
          <w:lang w:val="uk-UA"/>
        </w:rPr>
        <w:t xml:space="preserve">       </w:t>
      </w:r>
      <w:r w:rsidR="003B4F7A">
        <w:rPr>
          <w:sz w:val="28"/>
          <w:szCs w:val="28"/>
          <w:lang w:val="uk-UA"/>
        </w:rPr>
        <w:t xml:space="preserve">Заслухавши </w:t>
      </w:r>
      <w:r w:rsidR="00C9595D">
        <w:rPr>
          <w:sz w:val="28"/>
          <w:szCs w:val="28"/>
          <w:lang w:val="uk-UA"/>
        </w:rPr>
        <w:t xml:space="preserve">інформацію управління житлового господарства </w:t>
      </w:r>
      <w:r w:rsidR="00C9595D" w:rsidRPr="001F629B">
        <w:rPr>
          <w:sz w:val="28"/>
          <w:szCs w:val="28"/>
          <w:lang w:val="uk-UA"/>
        </w:rPr>
        <w:t xml:space="preserve">щодо </w:t>
      </w:r>
      <w:r w:rsidR="00C9595D" w:rsidRPr="00C9595D">
        <w:rPr>
          <w:b/>
          <w:sz w:val="28"/>
          <w:szCs w:val="28"/>
          <w:lang w:val="uk-UA"/>
        </w:rPr>
        <w:t xml:space="preserve">обстеження технічного стану конструкцій житлового будинку за адресою: вулиця Юрка </w:t>
      </w:r>
      <w:proofErr w:type="spellStart"/>
      <w:r w:rsidR="00C9595D" w:rsidRPr="00C9595D">
        <w:rPr>
          <w:b/>
          <w:sz w:val="28"/>
          <w:szCs w:val="28"/>
          <w:lang w:val="uk-UA"/>
        </w:rPr>
        <w:t>Тютюника</w:t>
      </w:r>
      <w:proofErr w:type="spellEnd"/>
      <w:r w:rsidR="00C9595D" w:rsidRPr="00C9595D">
        <w:rPr>
          <w:b/>
          <w:sz w:val="28"/>
          <w:szCs w:val="28"/>
          <w:lang w:val="uk-UA"/>
        </w:rPr>
        <w:t xml:space="preserve">, </w:t>
      </w:r>
      <w:r w:rsidR="00962F7A">
        <w:rPr>
          <w:rFonts w:eastAsiaTheme="minorHAnsi"/>
          <w:b/>
          <w:sz w:val="28"/>
          <w:szCs w:val="28"/>
          <w:lang w:val="uk-UA" w:eastAsia="en-US"/>
        </w:rPr>
        <w:t>11-а</w:t>
      </w:r>
      <w:r w:rsidR="00C9595D" w:rsidRPr="00C9595D">
        <w:rPr>
          <w:rFonts w:eastAsiaTheme="minorHAnsi"/>
          <w:b/>
          <w:sz w:val="28"/>
          <w:szCs w:val="28"/>
          <w:lang w:val="uk-UA" w:eastAsia="en-US"/>
        </w:rPr>
        <w:t xml:space="preserve"> та необхідності </w:t>
      </w:r>
      <w:r w:rsidR="00C9595D" w:rsidRPr="00C9595D">
        <w:rPr>
          <w:b/>
          <w:bCs/>
          <w:color w:val="000000"/>
          <w:sz w:val="28"/>
          <w:szCs w:val="28"/>
          <w:lang w:val="uk-UA"/>
        </w:rPr>
        <w:t>виготовлення ПКД на капітальний ремонт покрівлі житлового будинку за адресою: вул. Київська,15</w:t>
      </w:r>
      <w:r w:rsidR="00C9595D" w:rsidRPr="00B3661E">
        <w:rPr>
          <w:bCs/>
          <w:color w:val="000000"/>
          <w:sz w:val="28"/>
          <w:szCs w:val="28"/>
          <w:lang w:val="uk-UA"/>
        </w:rPr>
        <w:t xml:space="preserve"> у м. Житомирі</w:t>
      </w:r>
      <w:r w:rsidR="00C9595D">
        <w:rPr>
          <w:bCs/>
          <w:color w:val="000000"/>
          <w:sz w:val="28"/>
          <w:szCs w:val="28"/>
          <w:lang w:val="uk-UA"/>
        </w:rPr>
        <w:t xml:space="preserve"> </w:t>
      </w:r>
      <w:r w:rsidR="007F3A2F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житлово-комунального господарства та інфраструктури міста </w:t>
      </w:r>
      <w:r w:rsidR="007F3A2F" w:rsidRPr="005201EA">
        <w:rPr>
          <w:i/>
          <w:sz w:val="28"/>
          <w:szCs w:val="28"/>
          <w:lang w:val="uk-UA"/>
        </w:rPr>
        <w:t>рекоменду</w:t>
      </w:r>
      <w:r w:rsidR="007F3A2F">
        <w:rPr>
          <w:i/>
          <w:sz w:val="28"/>
          <w:szCs w:val="28"/>
          <w:lang w:val="uk-UA"/>
        </w:rPr>
        <w:t>є</w:t>
      </w:r>
      <w:r w:rsidR="00FF10CA">
        <w:rPr>
          <w:i/>
          <w:sz w:val="28"/>
          <w:szCs w:val="28"/>
          <w:lang w:val="uk-UA"/>
        </w:rPr>
        <w:t>:</w:t>
      </w:r>
      <w:r w:rsidR="003B4F7A" w:rsidRPr="003B4F7A">
        <w:rPr>
          <w:sz w:val="28"/>
          <w:szCs w:val="28"/>
          <w:lang w:val="uk-UA"/>
        </w:rPr>
        <w:t xml:space="preserve"> </w:t>
      </w:r>
    </w:p>
    <w:p w:rsidR="00C9595D" w:rsidRPr="00B3661E" w:rsidRDefault="00C9595D" w:rsidP="00C9595D">
      <w:pPr>
        <w:pStyle w:val="a4"/>
        <w:numPr>
          <w:ilvl w:val="0"/>
          <w:numId w:val="44"/>
        </w:numPr>
        <w:tabs>
          <w:tab w:val="left" w:pos="993"/>
        </w:tabs>
        <w:suppressAutoHyphens w:val="0"/>
        <w:jc w:val="both"/>
        <w:rPr>
          <w:i/>
          <w:sz w:val="28"/>
          <w:szCs w:val="28"/>
          <w:lang w:val="uk-UA"/>
        </w:rPr>
      </w:pPr>
      <w:proofErr w:type="spellStart"/>
      <w:r w:rsidRPr="00944036">
        <w:rPr>
          <w:sz w:val="28"/>
          <w:szCs w:val="28"/>
        </w:rPr>
        <w:t>виділити</w:t>
      </w:r>
      <w:proofErr w:type="spellEnd"/>
      <w:r w:rsidRPr="00944036">
        <w:rPr>
          <w:sz w:val="28"/>
          <w:szCs w:val="28"/>
        </w:rPr>
        <w:t xml:space="preserve"> з </w:t>
      </w:r>
      <w:proofErr w:type="spellStart"/>
      <w:r w:rsidRPr="00944036">
        <w:rPr>
          <w:sz w:val="28"/>
          <w:szCs w:val="28"/>
        </w:rPr>
        <w:t>місцевого</w:t>
      </w:r>
      <w:proofErr w:type="spellEnd"/>
      <w:r w:rsidRPr="00944036">
        <w:rPr>
          <w:sz w:val="28"/>
          <w:szCs w:val="28"/>
        </w:rPr>
        <w:t xml:space="preserve"> бюджету </w:t>
      </w:r>
      <w:proofErr w:type="spellStart"/>
      <w:r w:rsidRPr="00944036">
        <w:rPr>
          <w:sz w:val="28"/>
          <w:szCs w:val="28"/>
        </w:rPr>
        <w:t>кошти</w:t>
      </w:r>
      <w:proofErr w:type="spellEnd"/>
      <w:r w:rsidRPr="00944036">
        <w:rPr>
          <w:sz w:val="28"/>
          <w:szCs w:val="28"/>
        </w:rPr>
        <w:t xml:space="preserve"> у </w:t>
      </w:r>
      <w:proofErr w:type="spellStart"/>
      <w:r w:rsidRPr="00944036">
        <w:rPr>
          <w:sz w:val="28"/>
          <w:szCs w:val="28"/>
        </w:rPr>
        <w:t>сумі</w:t>
      </w:r>
      <w:proofErr w:type="spellEnd"/>
      <w:r w:rsidRPr="00944036">
        <w:rPr>
          <w:sz w:val="28"/>
          <w:szCs w:val="28"/>
        </w:rPr>
        <w:t xml:space="preserve"> </w:t>
      </w:r>
      <w:r w:rsidRPr="00991939">
        <w:rPr>
          <w:b/>
          <w:sz w:val="28"/>
          <w:szCs w:val="28"/>
        </w:rPr>
        <w:t xml:space="preserve">49,0 </w:t>
      </w:r>
      <w:proofErr w:type="spellStart"/>
      <w:r w:rsidRPr="00991939">
        <w:rPr>
          <w:b/>
          <w:sz w:val="28"/>
          <w:szCs w:val="28"/>
        </w:rPr>
        <w:t>тис</w:t>
      </w:r>
      <w:proofErr w:type="gramStart"/>
      <w:r w:rsidRPr="00991939">
        <w:rPr>
          <w:b/>
          <w:sz w:val="28"/>
          <w:szCs w:val="28"/>
        </w:rPr>
        <w:t>.г</w:t>
      </w:r>
      <w:proofErr w:type="gramEnd"/>
      <w:r w:rsidRPr="00991939">
        <w:rPr>
          <w:b/>
          <w:sz w:val="28"/>
          <w:szCs w:val="28"/>
        </w:rPr>
        <w:t>рн</w:t>
      </w:r>
      <w:proofErr w:type="spellEnd"/>
      <w:r w:rsidRPr="00991939">
        <w:rPr>
          <w:b/>
          <w:sz w:val="28"/>
          <w:szCs w:val="28"/>
        </w:rPr>
        <w:t>.</w:t>
      </w:r>
      <w:r w:rsidRPr="00944036"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виготовлення</w:t>
      </w:r>
      <w:proofErr w:type="spellEnd"/>
      <w:r>
        <w:rPr>
          <w:sz w:val="28"/>
          <w:szCs w:val="28"/>
        </w:rPr>
        <w:t xml:space="preserve"> ПКД </w:t>
      </w:r>
      <w:r>
        <w:rPr>
          <w:sz w:val="28"/>
          <w:szCs w:val="28"/>
          <w:lang w:val="uk-UA"/>
        </w:rPr>
        <w:t>на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капітальн</w:t>
      </w:r>
      <w:r>
        <w:rPr>
          <w:sz w:val="28"/>
          <w:szCs w:val="28"/>
          <w:lang w:val="uk-UA"/>
        </w:rPr>
        <w:t>ий</w:t>
      </w:r>
      <w:proofErr w:type="spellEnd"/>
      <w:r w:rsidRPr="00944036">
        <w:rPr>
          <w:sz w:val="28"/>
          <w:szCs w:val="28"/>
        </w:rPr>
        <w:t xml:space="preserve"> ремонт </w:t>
      </w:r>
      <w:proofErr w:type="spellStart"/>
      <w:r w:rsidRPr="00944036">
        <w:rPr>
          <w:sz w:val="28"/>
          <w:szCs w:val="28"/>
        </w:rPr>
        <w:t>покрівлі</w:t>
      </w:r>
      <w:proofErr w:type="spellEnd"/>
      <w:r w:rsidRPr="00944036">
        <w:rPr>
          <w:sz w:val="28"/>
          <w:szCs w:val="28"/>
        </w:rPr>
        <w:t xml:space="preserve"> </w:t>
      </w:r>
      <w:proofErr w:type="spellStart"/>
      <w:r w:rsidRPr="00944036">
        <w:rPr>
          <w:sz w:val="28"/>
          <w:szCs w:val="28"/>
        </w:rPr>
        <w:t>житлового</w:t>
      </w:r>
      <w:proofErr w:type="spellEnd"/>
      <w:r w:rsidRPr="00944036">
        <w:rPr>
          <w:sz w:val="28"/>
          <w:szCs w:val="28"/>
        </w:rPr>
        <w:t xml:space="preserve"> </w:t>
      </w:r>
      <w:proofErr w:type="spellStart"/>
      <w:r w:rsidRPr="00944036">
        <w:rPr>
          <w:sz w:val="28"/>
          <w:szCs w:val="28"/>
        </w:rPr>
        <w:t>будинку</w:t>
      </w:r>
      <w:proofErr w:type="spellEnd"/>
      <w:r w:rsidRPr="00944036">
        <w:rPr>
          <w:sz w:val="28"/>
          <w:szCs w:val="28"/>
        </w:rPr>
        <w:t xml:space="preserve"> за </w:t>
      </w:r>
      <w:proofErr w:type="spellStart"/>
      <w:r w:rsidRPr="00944036">
        <w:rPr>
          <w:sz w:val="28"/>
          <w:szCs w:val="28"/>
        </w:rPr>
        <w:t>адресою</w:t>
      </w:r>
      <w:proofErr w:type="spellEnd"/>
      <w:r w:rsidRPr="00944036">
        <w:rPr>
          <w:sz w:val="28"/>
          <w:szCs w:val="28"/>
        </w:rPr>
        <w:t xml:space="preserve">: </w:t>
      </w:r>
      <w:proofErr w:type="spellStart"/>
      <w:r w:rsidRPr="00944036">
        <w:rPr>
          <w:sz w:val="28"/>
          <w:szCs w:val="28"/>
        </w:rPr>
        <w:t>вул</w:t>
      </w:r>
      <w:proofErr w:type="spellEnd"/>
      <w:r w:rsidRPr="00944036">
        <w:rPr>
          <w:sz w:val="28"/>
          <w:szCs w:val="28"/>
        </w:rPr>
        <w:t xml:space="preserve">. Юрка </w:t>
      </w:r>
      <w:proofErr w:type="spellStart"/>
      <w:r w:rsidRPr="00944036">
        <w:rPr>
          <w:sz w:val="28"/>
          <w:szCs w:val="28"/>
        </w:rPr>
        <w:t>Тютюнника</w:t>
      </w:r>
      <w:proofErr w:type="spellEnd"/>
      <w:r>
        <w:rPr>
          <w:sz w:val="28"/>
          <w:szCs w:val="28"/>
          <w:lang w:val="uk-UA"/>
        </w:rPr>
        <w:t>, 11-а.</w:t>
      </w:r>
    </w:p>
    <w:p w:rsidR="00C9595D" w:rsidRPr="00B3661E" w:rsidRDefault="00C9595D" w:rsidP="00C9595D">
      <w:pPr>
        <w:pStyle w:val="a4"/>
        <w:numPr>
          <w:ilvl w:val="0"/>
          <w:numId w:val="44"/>
        </w:numPr>
        <w:tabs>
          <w:tab w:val="left" w:pos="993"/>
        </w:tabs>
        <w:suppressAutoHyphens w:val="0"/>
        <w:jc w:val="both"/>
        <w:rPr>
          <w:i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виділити з місцевого бюджету кошти</w:t>
      </w:r>
      <w:r w:rsidRPr="00B3661E">
        <w:rPr>
          <w:bCs/>
          <w:color w:val="000000"/>
          <w:sz w:val="28"/>
          <w:szCs w:val="28"/>
          <w:lang w:val="uk-UA"/>
        </w:rPr>
        <w:t xml:space="preserve"> в сумі</w:t>
      </w:r>
      <w:r w:rsidRPr="00B3661E">
        <w:rPr>
          <w:bCs/>
          <w:i/>
          <w:color w:val="000000"/>
          <w:sz w:val="28"/>
          <w:szCs w:val="28"/>
          <w:lang w:val="uk-UA"/>
        </w:rPr>
        <w:t xml:space="preserve"> </w:t>
      </w:r>
      <w:r w:rsidRPr="00991939">
        <w:rPr>
          <w:b/>
          <w:bCs/>
          <w:color w:val="000000"/>
          <w:sz w:val="28"/>
          <w:szCs w:val="28"/>
          <w:lang w:val="uk-UA"/>
        </w:rPr>
        <w:t xml:space="preserve">49,0 </w:t>
      </w:r>
      <w:proofErr w:type="spellStart"/>
      <w:r w:rsidRPr="00991939">
        <w:rPr>
          <w:b/>
          <w:bCs/>
          <w:color w:val="000000"/>
          <w:sz w:val="28"/>
          <w:szCs w:val="28"/>
          <w:lang w:val="uk-UA"/>
        </w:rPr>
        <w:t>тис.грн</w:t>
      </w:r>
      <w:proofErr w:type="spellEnd"/>
      <w:r w:rsidRPr="00991939">
        <w:rPr>
          <w:b/>
          <w:bCs/>
          <w:color w:val="000000"/>
          <w:sz w:val="28"/>
          <w:szCs w:val="28"/>
          <w:lang w:val="uk-UA"/>
        </w:rPr>
        <w:t>.</w:t>
      </w:r>
      <w:r w:rsidRPr="00B3661E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B3661E">
        <w:rPr>
          <w:bCs/>
          <w:color w:val="000000"/>
          <w:sz w:val="28"/>
          <w:szCs w:val="28"/>
          <w:lang w:val="uk-UA"/>
        </w:rPr>
        <w:t xml:space="preserve">на </w:t>
      </w:r>
      <w:r>
        <w:rPr>
          <w:bCs/>
          <w:color w:val="000000"/>
          <w:sz w:val="28"/>
          <w:szCs w:val="28"/>
          <w:lang w:val="uk-UA"/>
        </w:rPr>
        <w:t>виготовлення ПКД на капітальний ремонт</w:t>
      </w:r>
      <w:r w:rsidRPr="00B3661E">
        <w:rPr>
          <w:bCs/>
          <w:color w:val="000000"/>
          <w:sz w:val="28"/>
          <w:szCs w:val="28"/>
          <w:lang w:val="uk-UA"/>
        </w:rPr>
        <w:t xml:space="preserve"> покрівлі житлового будинку за адресою: </w:t>
      </w:r>
      <w:proofErr w:type="spellStart"/>
      <w:r w:rsidRPr="00B3661E">
        <w:rPr>
          <w:bCs/>
          <w:color w:val="000000"/>
          <w:sz w:val="28"/>
          <w:szCs w:val="28"/>
          <w:lang w:val="uk-UA"/>
        </w:rPr>
        <w:t>вул</w:t>
      </w:r>
      <w:proofErr w:type="spellEnd"/>
      <w:r w:rsidRPr="00B3661E">
        <w:rPr>
          <w:bCs/>
          <w:color w:val="000000"/>
          <w:sz w:val="28"/>
          <w:szCs w:val="28"/>
          <w:lang w:val="uk-UA"/>
        </w:rPr>
        <w:t xml:space="preserve"> Київська,15</w:t>
      </w:r>
      <w:r>
        <w:rPr>
          <w:bCs/>
          <w:color w:val="000000"/>
          <w:sz w:val="28"/>
          <w:szCs w:val="28"/>
          <w:lang w:val="uk-UA"/>
        </w:rPr>
        <w:t>.</w:t>
      </w:r>
    </w:p>
    <w:p w:rsidR="00C9595D" w:rsidRPr="00991939" w:rsidRDefault="00C9595D" w:rsidP="003B4F7A">
      <w:pPr>
        <w:pStyle w:val="a4"/>
        <w:numPr>
          <w:ilvl w:val="0"/>
          <w:numId w:val="44"/>
        </w:num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r w:rsidRPr="00944036">
        <w:rPr>
          <w:sz w:val="28"/>
          <w:szCs w:val="28"/>
          <w:lang w:val="uk-UA"/>
        </w:rPr>
        <w:t xml:space="preserve">внести відповідні зміни до </w:t>
      </w:r>
      <w:proofErr w:type="spellStart"/>
      <w:r w:rsidRPr="00944036">
        <w:rPr>
          <w:sz w:val="28"/>
          <w:szCs w:val="28"/>
          <w:lang w:val="uk-UA"/>
        </w:rPr>
        <w:t>проєкту</w:t>
      </w:r>
      <w:proofErr w:type="spellEnd"/>
      <w:r w:rsidRPr="00944036">
        <w:rPr>
          <w:sz w:val="28"/>
          <w:szCs w:val="28"/>
          <w:lang w:val="uk-UA"/>
        </w:rPr>
        <w:t xml:space="preserve"> рішення «</w:t>
      </w:r>
      <w:r w:rsidRPr="00944036">
        <w:rPr>
          <w:rFonts w:eastAsia="SimSun"/>
          <w:kern w:val="2"/>
          <w:sz w:val="28"/>
          <w:szCs w:val="28"/>
          <w:lang w:val="uk-UA" w:bidi="hi-IN"/>
        </w:rPr>
        <w:t>Про</w:t>
      </w:r>
      <w:r w:rsidRPr="00944036">
        <w:rPr>
          <w:sz w:val="28"/>
          <w:szCs w:val="28"/>
          <w:lang w:val="uk-UA"/>
        </w:rPr>
        <w:t xml:space="preserve"> внесення змін та доповнень до Програми житлового господа</w:t>
      </w:r>
      <w:r>
        <w:rPr>
          <w:sz w:val="28"/>
          <w:szCs w:val="28"/>
          <w:lang w:val="uk-UA"/>
        </w:rPr>
        <w:t xml:space="preserve">рства та поводження з відходами </w:t>
      </w:r>
      <w:r w:rsidRPr="00944036">
        <w:rPr>
          <w:sz w:val="28"/>
          <w:szCs w:val="28"/>
          <w:lang w:val="uk-UA"/>
        </w:rPr>
        <w:t>на території Житомирської міської об’єднаної територіальної громади на 2021-2025 роки та її затвердження в новій редакції».</w:t>
      </w:r>
    </w:p>
    <w:p w:rsidR="00BE23C1" w:rsidRPr="00BE23C1" w:rsidRDefault="00BE23C1" w:rsidP="00CC5F04">
      <w:pPr>
        <w:jc w:val="both"/>
        <w:rPr>
          <w:rFonts w:eastAsiaTheme="minorHAnsi"/>
          <w:sz w:val="28"/>
          <w:szCs w:val="28"/>
          <w:lang w:val="uk-UA" w:eastAsia="en-US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060D91" w:rsidRDefault="00060D91" w:rsidP="00F70571">
      <w:pPr>
        <w:jc w:val="both"/>
        <w:rPr>
          <w:sz w:val="28"/>
          <w:szCs w:val="28"/>
          <w:lang w:val="uk-UA"/>
        </w:rPr>
      </w:pPr>
    </w:p>
    <w:p w:rsidR="005E3DE4" w:rsidRDefault="005E3DE4" w:rsidP="00F70571">
      <w:pPr>
        <w:jc w:val="both"/>
        <w:rPr>
          <w:sz w:val="28"/>
          <w:szCs w:val="28"/>
          <w:lang w:val="uk-UA"/>
        </w:rPr>
      </w:pPr>
    </w:p>
    <w:p w:rsidR="00BE23C1" w:rsidRPr="00BE23C1" w:rsidRDefault="00BE23C1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B7191D"/>
    <w:multiLevelType w:val="hybridMultilevel"/>
    <w:tmpl w:val="160E7278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76343E"/>
    <w:multiLevelType w:val="hybridMultilevel"/>
    <w:tmpl w:val="DAAE08CE"/>
    <w:lvl w:ilvl="0" w:tplc="129E9F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7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4"/>
  </w:num>
  <w:num w:numId="5">
    <w:abstractNumId w:val="36"/>
  </w:num>
  <w:num w:numId="6">
    <w:abstractNumId w:val="11"/>
  </w:num>
  <w:num w:numId="7">
    <w:abstractNumId w:val="1"/>
  </w:num>
  <w:num w:numId="8">
    <w:abstractNumId w:val="3"/>
  </w:num>
  <w:num w:numId="9">
    <w:abstractNumId w:val="39"/>
  </w:num>
  <w:num w:numId="10">
    <w:abstractNumId w:val="17"/>
  </w:num>
  <w:num w:numId="11">
    <w:abstractNumId w:val="18"/>
  </w:num>
  <w:num w:numId="12">
    <w:abstractNumId w:val="6"/>
  </w:num>
  <w:num w:numId="13">
    <w:abstractNumId w:val="31"/>
  </w:num>
  <w:num w:numId="14">
    <w:abstractNumId w:val="9"/>
  </w:num>
  <w:num w:numId="15">
    <w:abstractNumId w:val="12"/>
  </w:num>
  <w:num w:numId="16">
    <w:abstractNumId w:val="42"/>
  </w:num>
  <w:num w:numId="17">
    <w:abstractNumId w:val="13"/>
  </w:num>
  <w:num w:numId="18">
    <w:abstractNumId w:val="8"/>
  </w:num>
  <w:num w:numId="19">
    <w:abstractNumId w:val="25"/>
  </w:num>
  <w:num w:numId="20">
    <w:abstractNumId w:val="16"/>
  </w:num>
  <w:num w:numId="21">
    <w:abstractNumId w:val="5"/>
  </w:num>
  <w:num w:numId="22">
    <w:abstractNumId w:val="26"/>
  </w:num>
  <w:num w:numId="23">
    <w:abstractNumId w:val="14"/>
  </w:num>
  <w:num w:numId="24">
    <w:abstractNumId w:val="32"/>
  </w:num>
  <w:num w:numId="25">
    <w:abstractNumId w:val="2"/>
  </w:num>
  <w:num w:numId="26">
    <w:abstractNumId w:val="27"/>
  </w:num>
  <w:num w:numId="27">
    <w:abstractNumId w:val="19"/>
  </w:num>
  <w:num w:numId="28">
    <w:abstractNumId w:val="23"/>
  </w:num>
  <w:num w:numId="29">
    <w:abstractNumId w:val="0"/>
  </w:num>
  <w:num w:numId="30">
    <w:abstractNumId w:val="41"/>
  </w:num>
  <w:num w:numId="31">
    <w:abstractNumId w:val="30"/>
  </w:num>
  <w:num w:numId="32">
    <w:abstractNumId w:val="34"/>
  </w:num>
  <w:num w:numId="33">
    <w:abstractNumId w:val="20"/>
  </w:num>
  <w:num w:numId="34">
    <w:abstractNumId w:val="43"/>
  </w:num>
  <w:num w:numId="35">
    <w:abstractNumId w:val="37"/>
  </w:num>
  <w:num w:numId="36">
    <w:abstractNumId w:val="44"/>
  </w:num>
  <w:num w:numId="37">
    <w:abstractNumId w:val="38"/>
  </w:num>
  <w:num w:numId="38">
    <w:abstractNumId w:val="28"/>
  </w:num>
  <w:num w:numId="39">
    <w:abstractNumId w:val="40"/>
  </w:num>
  <w:num w:numId="40">
    <w:abstractNumId w:val="35"/>
  </w:num>
  <w:num w:numId="41">
    <w:abstractNumId w:val="24"/>
  </w:num>
  <w:num w:numId="42">
    <w:abstractNumId w:val="29"/>
  </w:num>
  <w:num w:numId="43">
    <w:abstractNumId w:val="7"/>
  </w:num>
  <w:num w:numId="44">
    <w:abstractNumId w:val="21"/>
  </w:num>
  <w:num w:numId="4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7F7"/>
    <w:rsid w:val="00035B84"/>
    <w:rsid w:val="00036A5B"/>
    <w:rsid w:val="00044316"/>
    <w:rsid w:val="00051FCF"/>
    <w:rsid w:val="00057601"/>
    <w:rsid w:val="00057B5A"/>
    <w:rsid w:val="00060D91"/>
    <w:rsid w:val="0006144E"/>
    <w:rsid w:val="0006632F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B1062"/>
    <w:rsid w:val="000C292D"/>
    <w:rsid w:val="000C5F31"/>
    <w:rsid w:val="000C6EC8"/>
    <w:rsid w:val="000D03A8"/>
    <w:rsid w:val="000D323E"/>
    <w:rsid w:val="000E4328"/>
    <w:rsid w:val="000F0EA5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D4ACF"/>
    <w:rsid w:val="001E080B"/>
    <w:rsid w:val="001E1BDE"/>
    <w:rsid w:val="00206B9C"/>
    <w:rsid w:val="00211CE9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1E01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B4F7A"/>
    <w:rsid w:val="003C1E11"/>
    <w:rsid w:val="003C6E7D"/>
    <w:rsid w:val="003D03B0"/>
    <w:rsid w:val="003D355F"/>
    <w:rsid w:val="003D38D8"/>
    <w:rsid w:val="003D5EE8"/>
    <w:rsid w:val="003F13DC"/>
    <w:rsid w:val="003F14B2"/>
    <w:rsid w:val="003F3C41"/>
    <w:rsid w:val="003F6EAE"/>
    <w:rsid w:val="0041045F"/>
    <w:rsid w:val="004138C5"/>
    <w:rsid w:val="00422760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1E2D"/>
    <w:rsid w:val="004B2075"/>
    <w:rsid w:val="004B5123"/>
    <w:rsid w:val="004B5577"/>
    <w:rsid w:val="004B6AD1"/>
    <w:rsid w:val="004C1696"/>
    <w:rsid w:val="004C5EAE"/>
    <w:rsid w:val="004C6091"/>
    <w:rsid w:val="004C66F7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13A"/>
    <w:rsid w:val="00525F97"/>
    <w:rsid w:val="005267E6"/>
    <w:rsid w:val="00537C96"/>
    <w:rsid w:val="00537D58"/>
    <w:rsid w:val="00541D0E"/>
    <w:rsid w:val="0054665D"/>
    <w:rsid w:val="00547713"/>
    <w:rsid w:val="00551807"/>
    <w:rsid w:val="00552AA4"/>
    <w:rsid w:val="00561816"/>
    <w:rsid w:val="00566D43"/>
    <w:rsid w:val="00567EB2"/>
    <w:rsid w:val="005704F2"/>
    <w:rsid w:val="0058245C"/>
    <w:rsid w:val="00583F56"/>
    <w:rsid w:val="00584C1E"/>
    <w:rsid w:val="00585218"/>
    <w:rsid w:val="005964FF"/>
    <w:rsid w:val="005A08CF"/>
    <w:rsid w:val="005A347A"/>
    <w:rsid w:val="005B2401"/>
    <w:rsid w:val="005B5BBD"/>
    <w:rsid w:val="005C429B"/>
    <w:rsid w:val="005C5BFE"/>
    <w:rsid w:val="005D1244"/>
    <w:rsid w:val="005D2186"/>
    <w:rsid w:val="005D5BA9"/>
    <w:rsid w:val="005D6708"/>
    <w:rsid w:val="005D72ED"/>
    <w:rsid w:val="005E3DE4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A53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F6E"/>
    <w:rsid w:val="00771DDF"/>
    <w:rsid w:val="00772255"/>
    <w:rsid w:val="00772E32"/>
    <w:rsid w:val="007873C3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71A1"/>
    <w:rsid w:val="007F3A2F"/>
    <w:rsid w:val="007F4303"/>
    <w:rsid w:val="00800B14"/>
    <w:rsid w:val="00801843"/>
    <w:rsid w:val="008041AE"/>
    <w:rsid w:val="00804B1A"/>
    <w:rsid w:val="00805588"/>
    <w:rsid w:val="008076E6"/>
    <w:rsid w:val="008104CD"/>
    <w:rsid w:val="008132DF"/>
    <w:rsid w:val="00813DD1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02CB"/>
    <w:rsid w:val="00854022"/>
    <w:rsid w:val="00856437"/>
    <w:rsid w:val="00866284"/>
    <w:rsid w:val="008711AF"/>
    <w:rsid w:val="00872A9E"/>
    <w:rsid w:val="00874852"/>
    <w:rsid w:val="00874D21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0388"/>
    <w:rsid w:val="00914460"/>
    <w:rsid w:val="00915F62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62F7A"/>
    <w:rsid w:val="009649F9"/>
    <w:rsid w:val="00972034"/>
    <w:rsid w:val="0098489B"/>
    <w:rsid w:val="00991939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36E2D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1867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5BB3"/>
    <w:rsid w:val="00B17037"/>
    <w:rsid w:val="00B172BF"/>
    <w:rsid w:val="00B278D9"/>
    <w:rsid w:val="00B27FAC"/>
    <w:rsid w:val="00B317A7"/>
    <w:rsid w:val="00B343E1"/>
    <w:rsid w:val="00B35132"/>
    <w:rsid w:val="00B37A4D"/>
    <w:rsid w:val="00B42BEB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9595D"/>
    <w:rsid w:val="00CA0102"/>
    <w:rsid w:val="00CA1BDC"/>
    <w:rsid w:val="00CA45AA"/>
    <w:rsid w:val="00CB2185"/>
    <w:rsid w:val="00CB4378"/>
    <w:rsid w:val="00CB4AF2"/>
    <w:rsid w:val="00CB6373"/>
    <w:rsid w:val="00CC5F04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25D4"/>
    <w:rsid w:val="00D73365"/>
    <w:rsid w:val="00D82107"/>
    <w:rsid w:val="00D83035"/>
    <w:rsid w:val="00D85925"/>
    <w:rsid w:val="00D8772E"/>
    <w:rsid w:val="00D92F91"/>
    <w:rsid w:val="00DA1AA0"/>
    <w:rsid w:val="00DA4223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547D7"/>
    <w:rsid w:val="00E65514"/>
    <w:rsid w:val="00E66E47"/>
    <w:rsid w:val="00E71778"/>
    <w:rsid w:val="00E726A1"/>
    <w:rsid w:val="00E74804"/>
    <w:rsid w:val="00E81A88"/>
    <w:rsid w:val="00E838B4"/>
    <w:rsid w:val="00E83C49"/>
    <w:rsid w:val="00E90FAB"/>
    <w:rsid w:val="00E9598E"/>
    <w:rsid w:val="00E97082"/>
    <w:rsid w:val="00EB2AFF"/>
    <w:rsid w:val="00EB3305"/>
    <w:rsid w:val="00EC4BF6"/>
    <w:rsid w:val="00EC65F9"/>
    <w:rsid w:val="00EF486C"/>
    <w:rsid w:val="00EF70F6"/>
    <w:rsid w:val="00F07866"/>
    <w:rsid w:val="00F20FB1"/>
    <w:rsid w:val="00F34992"/>
    <w:rsid w:val="00F35EC7"/>
    <w:rsid w:val="00F40072"/>
    <w:rsid w:val="00F42E9B"/>
    <w:rsid w:val="00F43FB0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10CA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Без интервала1"/>
    <w:uiPriority w:val="99"/>
    <w:rsid w:val="00874D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354</cp:revision>
  <cp:lastPrinted>2021-08-18T08:18:00Z</cp:lastPrinted>
  <dcterms:created xsi:type="dcterms:W3CDTF">2020-12-15T07:32:00Z</dcterms:created>
  <dcterms:modified xsi:type="dcterms:W3CDTF">2021-09-09T07:29:00Z</dcterms:modified>
</cp:coreProperties>
</file>